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A1" w:rsidRPr="00A83FA1" w:rsidRDefault="00A83FA1" w:rsidP="00A83F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  <w:t>TERMO DE RESPONSABILIDADE POR UTILIZAÇÃO DE VEÍCULO DA EMPRESA.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Pelo presente instrumento de TERMO DE RESPONSABILIDADE POR UTILIZAÇÃO DE VEÍCULO DA EMPRESA, de um lado a Empresa ___________________________________________________, estabelecida à ______________________________________________CEP: _____________, inscrita no CNPJ sob n° ____.____.____/____-___ neste ato Representado pelo (a) Senhor (a) ________________________________________________, no final assinado, doravante denominada simplesmente “EMPRESA” e de outro lado ________________________________________________, admitido em _____/_____/_____, exercendo a função ______________________________, portador (a) da CTPS n°___________ Série __________, do R.G n°.__________________, e Carteira Nacional de Habilitação ______________________, Categoria _______, com validade até _____/_____/_____, doravante denominado (a) “FUNCIONÁRIO” tem entre si, justo e contratado o que a seguir especificam: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 – Do Objeto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Cláusula Primeira.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presente Termo tem como objetivo regular o uso do veículo marca____________________ ano de fabricação/modelo __________, placas __________, chassi n° ______________________________________________ que o FUNCIONÁRIO acima qualificado, recebe da EMPRESA em perfeito estado de funcionamento, conforme termo de vistoria, para o exercício de suas funções.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II – Das formas de utilização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Cláusula Segunda – A utilização do veículo acima se destina única e exclusivamente para fins de exercício das atividades inerentes à função.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Cláusula Terceira – São expressamente vedadas:</w:t>
      </w:r>
    </w:p>
    <w:p w:rsidR="00A83FA1" w:rsidRPr="00A83FA1" w:rsidRDefault="00A83FA1" w:rsidP="00A83FA1">
      <w:pPr>
        <w:spacing w:before="100" w:beforeAutospacing="1" w:after="100" w:afterAutospacing="1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1.</w:t>
      </w:r>
      <w:r w:rsidRPr="00A83FA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utilização do veículo por terceiros;</w:t>
      </w:r>
    </w:p>
    <w:p w:rsidR="00A83FA1" w:rsidRPr="00A83FA1" w:rsidRDefault="00A83FA1" w:rsidP="00A83FA1">
      <w:pPr>
        <w:spacing w:before="100" w:beforeAutospacing="1" w:after="100" w:afterAutospacing="1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2.</w:t>
      </w:r>
      <w:r w:rsidRPr="00A83FA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utilização do veículo para fins particulares;</w:t>
      </w:r>
    </w:p>
    <w:p w:rsidR="00A83FA1" w:rsidRPr="00A83FA1" w:rsidRDefault="00A83FA1" w:rsidP="00A83FA1">
      <w:pPr>
        <w:spacing w:before="100" w:beforeAutospacing="1" w:after="100" w:afterAutospacing="1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3.</w:t>
      </w:r>
      <w:r w:rsidRPr="00A83FA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concessão de carona.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Cláusula Quarta – Os encargos e despesas com abastecimento, manutenção, licenciamento, seguro e pedágio ficam a encargo da EMPRESA.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Cláusula Quinta – O FUNCIONÁRIO se compromete a conferência diária da quilometragem, bem como do estado de conservação do veículo, concordando desde já em prestar contas sobre possíveis danos, avarias e consumo excessivo, se a EMPRESA julgar necessário.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Cláusula Sexta – O FUNCIONÁRIO declara para todos e devidos fins ter recebido, nesta data, o veiculo supracitado (remissão à Cláusula Primeira – Do Objeto), comprometendo-se à:</w:t>
      </w:r>
    </w:p>
    <w:p w:rsidR="00A83FA1" w:rsidRPr="00A83FA1" w:rsidRDefault="00A83FA1" w:rsidP="00A83FA1">
      <w:pPr>
        <w:spacing w:before="100" w:beforeAutospacing="1" w:after="100" w:afterAutospacing="1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1.</w:t>
      </w:r>
      <w:r w:rsidRPr="00A83FA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Zelar pela conservação do veículo;</w:t>
      </w:r>
    </w:p>
    <w:p w:rsidR="00A83FA1" w:rsidRPr="00A83FA1" w:rsidRDefault="00A83FA1" w:rsidP="00A83FA1">
      <w:pPr>
        <w:spacing w:before="100" w:beforeAutospacing="1" w:after="100" w:afterAutospacing="1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2.</w:t>
      </w:r>
      <w:r w:rsidRPr="00A83FA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Comunicar diretamente à EMPRESA a necessidade de manutenção ou conserto do veículo, não podendo esse procedimento (conserto ou manutenção) ser feito sem prévio consentimento ou por pessoa não autorizada pela EMPRESA, excetuando-se aquelas de pequena monta, imprescindíveis à continuidade de viagens.</w:t>
      </w:r>
    </w:p>
    <w:p w:rsidR="00A83FA1" w:rsidRPr="00A83FA1" w:rsidRDefault="00A83FA1" w:rsidP="00A83FA1">
      <w:pPr>
        <w:spacing w:before="100" w:beforeAutospacing="1" w:after="100" w:afterAutospacing="1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3.</w:t>
      </w:r>
      <w:r w:rsidRPr="00A83FA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Prestar contas ou devolver o veículo por solicitação da EMPRESA, por mera liberalidade ou para troca do mesmo.</w:t>
      </w:r>
    </w:p>
    <w:p w:rsidR="00A83FA1" w:rsidRPr="00A83FA1" w:rsidRDefault="00A83FA1" w:rsidP="00A83FA1">
      <w:pPr>
        <w:spacing w:before="100" w:beforeAutospacing="1" w:after="100" w:afterAutospacing="1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4.</w:t>
      </w:r>
      <w:r w:rsidRPr="00A83FA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Comunicar imediatamente a empresa qualquer ocorrência relacionada ao veículo, tais como, danos, avarias e roubo ou furto.</w:t>
      </w:r>
    </w:p>
    <w:p w:rsidR="00A83FA1" w:rsidRPr="00A83FA1" w:rsidRDefault="00A83FA1" w:rsidP="00A83FA1">
      <w:pPr>
        <w:spacing w:before="100" w:beforeAutospacing="1" w:after="100" w:afterAutospacing="1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5.</w:t>
      </w:r>
      <w:r w:rsidRPr="00A83FA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Comunicar imediatamente a empresa em caso de recebimento de multa por qualquer tipo de infração de trânsito.</w:t>
      </w:r>
    </w:p>
    <w:p w:rsidR="00A83FA1" w:rsidRPr="00A83FA1" w:rsidRDefault="00A83FA1" w:rsidP="00A83FA1">
      <w:pPr>
        <w:spacing w:before="100" w:beforeAutospacing="1" w:after="100" w:afterAutospacing="1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6.</w:t>
      </w:r>
      <w:r w:rsidRPr="00A83FA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Pagar as multas decorrentes de infração de trânsito de sua responsabilidade.</w:t>
      </w:r>
    </w:p>
    <w:p w:rsidR="00A83FA1" w:rsidRPr="00A83FA1" w:rsidRDefault="00A83FA1" w:rsidP="00A83FA1">
      <w:pPr>
        <w:spacing w:before="100" w:beforeAutospacing="1" w:after="100" w:afterAutospacing="1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7.</w:t>
      </w:r>
      <w:r w:rsidRPr="00A83FA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Abastecer o veículo em postos com bandeira, considerando o combustível preferencial (álcool ou gasolina) segundo orientação da EMPRESA para cada usuário.</w:t>
      </w:r>
    </w:p>
    <w:p w:rsidR="00A83FA1" w:rsidRPr="00A83FA1" w:rsidRDefault="00A83FA1" w:rsidP="00A83FA1">
      <w:pPr>
        <w:spacing w:before="100" w:beforeAutospacing="1" w:after="100" w:afterAutospacing="1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8.</w:t>
      </w:r>
      <w:r w:rsidRPr="00A83FA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Controlar o consumo conforme planilha em anexo, mediante apresentação da nota fiscal do abastecimento, e anotação da quilometragem no mento do abastecimento.</w:t>
      </w:r>
    </w:p>
    <w:p w:rsidR="00A83FA1" w:rsidRPr="00A83FA1" w:rsidRDefault="00A83FA1" w:rsidP="00A83FA1">
      <w:pPr>
        <w:spacing w:before="100" w:beforeAutospacing="1" w:after="100" w:afterAutospacing="1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9.</w:t>
      </w:r>
      <w:r w:rsidRPr="00A83FA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utilizar o veículo para viagens particulares, inclusive no período de férias, salvo se houver liberação formal, por escrito da EMPRESA.</w:t>
      </w:r>
    </w:p>
    <w:p w:rsidR="00A83FA1" w:rsidRPr="00A83FA1" w:rsidRDefault="00A83FA1" w:rsidP="00A83FA1">
      <w:pPr>
        <w:spacing w:before="100" w:beforeAutospacing="1" w:after="100" w:afterAutospacing="1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10.</w:t>
      </w:r>
      <w:r w:rsidRPr="00A83FA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</w:t>
      </w: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Devolver imediatamente em caso de rescisão de contrato.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Único: Em caso de danos ou avarias no veículo, decorrentes de negligência ou má utilização do mesmo, bem como o recebimento de multas por infração de trânsito ou ainda pelo não cumprimento das determinações acima, o FUNCIONÁRIO autoriza a EMPRESA a proceder a desconto em folha de pagamento do valor correspondente ao mesmo. Em caso de acidente, o funcionário responderá, civil e criminalmente, pelos danos eventualmente causados a terceiros, ressalvado a hipótese de culpa exclusiva de terceiro.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III – Das Disposições Gerais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Cláusula Sétima – As cláusulas e/ou condições ora pactuadas poderão ser revistas, suprimidas e/ou revogadas no todo ou em parte a critério da EMPRESA, mediante comunicação ao FUNCIONÁRIO.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Cláusula Oitava – Nenhuma indenização será devida pela EMPRESA, durante a vigência do presente termo, ou em caso de revogação, suspensão ou extinção do mesmo.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Cláusula Nona – Por não ser permitida a utilização do veículo para fins particulares, o mesmo não integrará salário para qualquer fim, seja ele </w:t>
      </w:r>
      <w:proofErr w:type="gramStart"/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previdenciário, trabalhista</w:t>
      </w:r>
      <w:proofErr w:type="gramEnd"/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ou tributário.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IV – Dos controles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Cláusula Décima - Os controles de custos serão feitos através dos modelos emitidos pela EMPRESA.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V – Da Vigência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O presente Termo terá início a partir da data de sua assinatura e vigorará por prazo indeterminado, enquanto durar o vínculo empregatício, podendo ser revogado a qualquer tempo.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Único; Dar-se-á como automaticamente extinto o presente Adendo, na ocorrência das seguintes hipóteses: mudança de função cuja utilização do veículo deixe de ser </w:t>
      </w: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necessária; determinação ou liberalidade da empresa; e extinção, cessação ou rescisão do contrato de trabalho.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por estarem de pleno acordo com todas as cláusulas e condições ora pactuadas, assinam o presente instrumento em três vias da qual teor, sendo uma delas entregue ao FUNCIONÁRIO.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Porto Alegre, ______/_______/_______.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 ____________________________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Empresa: _________________ Funcionário: ___________________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Nome:___________________ Nome:________________________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CNPJ:___________________ CPF:_________________________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CNH:________________________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Testemunhas: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</w:t>
      </w:r>
      <w:proofErr w:type="gramStart"/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_____________________________________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Nome:</w:t>
      </w:r>
      <w:proofErr w:type="gramStart"/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                                      Nome: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Função:</w:t>
      </w:r>
      <w:proofErr w:type="gramStart"/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                                   Função:</w:t>
      </w:r>
    </w:p>
    <w:p w:rsidR="00A83FA1" w:rsidRPr="00A83FA1" w:rsidRDefault="00A83FA1" w:rsidP="00A8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3F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7854E6" w:rsidRDefault="00034B29"/>
    <w:p w:rsidR="00034B29" w:rsidRDefault="00034B29"/>
    <w:p w:rsidR="00034B29" w:rsidRDefault="00034B29"/>
    <w:p w:rsidR="00034B29" w:rsidRDefault="00034B29"/>
    <w:p w:rsidR="00034B29" w:rsidRDefault="00034B29"/>
    <w:p w:rsidR="00034B29" w:rsidRDefault="00034B29"/>
    <w:p w:rsidR="00034B29" w:rsidRDefault="00034B29"/>
    <w:p w:rsidR="00034B29" w:rsidRDefault="00034B29"/>
    <w:p w:rsidR="00034B29" w:rsidRDefault="00034B29"/>
    <w:p w:rsidR="00034B29" w:rsidRDefault="00034B29"/>
    <w:p w:rsidR="00034B29" w:rsidRDefault="00034B29"/>
    <w:p w:rsidR="00034B29" w:rsidRDefault="00034B29"/>
    <w:p w:rsidR="00034B29" w:rsidRDefault="00034B29"/>
    <w:p w:rsidR="00034B29" w:rsidRDefault="00034B29"/>
    <w:p w:rsidR="00034B29" w:rsidRPr="00034B29" w:rsidRDefault="00034B29" w:rsidP="00034B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PAPELETA DE CONTROLE DE HORÁRIO EXTERNO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COMPETÊNCIA (MÊS/ANO): _______/_______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Empresa/Empregador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sz w:val="20"/>
          <w:szCs w:val="20"/>
          <w:lang w:eastAsia="pt-BR"/>
        </w:rPr>
        <w:t>Razão Social/Empresário: ______________________________________________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sz w:val="20"/>
          <w:szCs w:val="20"/>
          <w:lang w:eastAsia="pt-BR"/>
        </w:rPr>
        <w:t>CNPJ/CPF:_______________________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gramEnd"/>
      <w:r w:rsidRPr="00034B29">
        <w:rPr>
          <w:rFonts w:ascii="Arial" w:eastAsia="Times New Roman" w:hAnsi="Arial" w:cs="Arial"/>
          <w:sz w:val="20"/>
          <w:szCs w:val="20"/>
          <w:lang w:eastAsia="pt-BR"/>
        </w:rPr>
        <w:t>RNTR-C: ___________________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B29">
        <w:rPr>
          <w:rFonts w:ascii="Arial" w:eastAsia="Times New Roman" w:hAnsi="Arial" w:cs="Arial"/>
          <w:sz w:val="20"/>
          <w:szCs w:val="20"/>
          <w:lang w:eastAsia="pt-BR"/>
        </w:rPr>
        <w:t>Dados do motorista empregado (pode ser informado por meio de etiqueta ou impresso eletronicamente)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sz w:val="20"/>
          <w:szCs w:val="20"/>
          <w:lang w:eastAsia="pt-BR"/>
        </w:rPr>
        <w:t>Nome: _______________________________________________________________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sz w:val="20"/>
          <w:szCs w:val="20"/>
          <w:lang w:eastAsia="pt-BR"/>
        </w:rPr>
        <w:t>MATRÍCULA:_____________________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gramEnd"/>
      <w:r w:rsidRPr="00034B29">
        <w:rPr>
          <w:rFonts w:ascii="Arial" w:eastAsia="Times New Roman" w:hAnsi="Arial" w:cs="Arial"/>
          <w:sz w:val="20"/>
          <w:szCs w:val="20"/>
          <w:lang w:eastAsia="pt-BR"/>
        </w:rPr>
        <w:t>CPF:_______________________</w:t>
      </w:r>
    </w:p>
    <w:p w:rsidR="00034B29" w:rsidRPr="00034B29" w:rsidRDefault="00034B29" w:rsidP="00034B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JORNADA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Dia          Início          Intervalo para Refeição                  Final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01               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02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03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04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05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06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07</w:t>
      </w:r>
      <w:bookmarkStart w:id="0" w:name="_GoBack"/>
      <w:bookmarkEnd w:id="0"/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08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09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11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12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13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14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15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16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17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18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19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20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21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22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23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24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25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26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27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28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29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30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31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sz w:val="20"/>
          <w:szCs w:val="20"/>
          <w:lang w:eastAsia="pt-BR"/>
        </w:rPr>
        <w:t>___________________________________</w:t>
      </w:r>
    </w:p>
    <w:p w:rsidR="00034B29" w:rsidRPr="00034B29" w:rsidRDefault="00034B29" w:rsidP="00034B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34B29">
        <w:rPr>
          <w:rFonts w:ascii="Arial" w:eastAsia="Times New Roman" w:hAnsi="Arial" w:cs="Arial"/>
          <w:sz w:val="20"/>
          <w:szCs w:val="20"/>
          <w:lang w:eastAsia="pt-BR"/>
        </w:rPr>
        <w:t>Assinatura do Empregado</w:t>
      </w:r>
    </w:p>
    <w:p w:rsidR="00034B29" w:rsidRDefault="00034B29"/>
    <w:sectPr w:rsidR="00034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A1"/>
    <w:rsid w:val="00034B29"/>
    <w:rsid w:val="00A83FA1"/>
    <w:rsid w:val="00B36094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83F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83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83F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8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1046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2</cp:revision>
  <dcterms:created xsi:type="dcterms:W3CDTF">2013-01-17T14:59:00Z</dcterms:created>
  <dcterms:modified xsi:type="dcterms:W3CDTF">2013-01-17T15:39:00Z</dcterms:modified>
</cp:coreProperties>
</file>